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27" w:rsidRDefault="00121747" w:rsidP="00121747">
      <w:pPr>
        <w:jc w:val="center"/>
        <w:rPr>
          <w:rFonts w:ascii="黑体" w:eastAsia="黑体" w:hAnsi="黑体"/>
          <w:b/>
          <w:sz w:val="32"/>
          <w:szCs w:val="32"/>
        </w:rPr>
      </w:pPr>
      <w:r w:rsidRPr="00121747">
        <w:rPr>
          <w:rFonts w:ascii="黑体" w:eastAsia="黑体" w:hAnsi="黑体" w:hint="eastAsia"/>
          <w:b/>
          <w:sz w:val="32"/>
          <w:szCs w:val="32"/>
        </w:rPr>
        <w:t>神话三国志-人物评价以及装备搭配建议</w:t>
      </w:r>
    </w:p>
    <w:p w:rsidR="00121747" w:rsidRDefault="005B32BA" w:rsidP="005B32B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B32BA">
        <w:rPr>
          <w:rFonts w:asciiTheme="minorEastAsia" w:hAnsiTheme="minorEastAsia" w:hint="eastAsia"/>
          <w:sz w:val="28"/>
          <w:szCs w:val="28"/>
        </w:rPr>
        <w:t>神话三国志</w:t>
      </w:r>
      <w:r>
        <w:rPr>
          <w:rFonts w:asciiTheme="minorEastAsia" w:hAnsiTheme="minorEastAsia" w:hint="eastAsia"/>
          <w:sz w:val="28"/>
          <w:szCs w:val="28"/>
        </w:rPr>
        <w:t>mod是一部神人与凡人差距很大的游戏，在后期尤其突出。针对这点，我对我军的一些人物作出相应的说明和装备搭配</w:t>
      </w:r>
      <w:r w:rsidR="00B1795D">
        <w:rPr>
          <w:rFonts w:asciiTheme="minorEastAsia" w:hAnsiTheme="minorEastAsia" w:hint="eastAsia"/>
          <w:sz w:val="28"/>
          <w:szCs w:val="28"/>
        </w:rPr>
        <w:t>建议</w:t>
      </w:r>
      <w:r>
        <w:rPr>
          <w:rFonts w:asciiTheme="minorEastAsia" w:hAnsiTheme="minorEastAsia" w:hint="eastAsia"/>
          <w:sz w:val="28"/>
          <w:szCs w:val="28"/>
        </w:rPr>
        <w:t>！</w:t>
      </w:r>
      <w:r w:rsidR="00254961">
        <w:rPr>
          <w:rFonts w:asciiTheme="minorEastAsia" w:hAnsiTheme="minorEastAsia" w:hint="eastAsia"/>
          <w:sz w:val="28"/>
          <w:szCs w:val="28"/>
        </w:rPr>
        <w:t>由于基本能力突破100有属性加成，建议你自己需要培养的人物把相应的能力吃到100即可。部分人物单挑后，有基本能力加成，可突破100的上限。如果前期没吃到100，单挑后的基本能力加成就白加。</w:t>
      </w:r>
    </w:p>
    <w:p w:rsidR="005B32BA" w:rsidRDefault="005B32BA" w:rsidP="005B32BA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一：主角——主角开场的时候有25点属性可增加，建议武力86；统率：86；智力：</w:t>
      </w:r>
      <w:r w:rsidR="00B1795D"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6；敏捷：72；运气：70。</w:t>
      </w:r>
      <w:r w:rsidR="003D16D4">
        <w:rPr>
          <w:rFonts w:asciiTheme="minorEastAsia" w:hAnsiTheme="minorEastAsia" w:hint="eastAsia"/>
          <w:sz w:val="28"/>
          <w:szCs w:val="28"/>
        </w:rPr>
        <w:t>由于前期智力果、敏捷果、运气果较少，这样的配置可以很大程度给主角成长优势，后面有果就直接给主角吃到100就行。</w:t>
      </w:r>
      <w:r w:rsidR="00F92850">
        <w:rPr>
          <w:rFonts w:asciiTheme="minorEastAsia" w:hAnsiTheme="minorEastAsia" w:hint="eastAsia"/>
          <w:sz w:val="28"/>
          <w:szCs w:val="28"/>
        </w:rPr>
        <w:t>召唤人物筹齐四美（王昭君、杨玉环、西施、貂蝉），主角可学会奋战攻击。</w:t>
      </w:r>
      <w:r w:rsidR="003D16D4">
        <w:rPr>
          <w:rFonts w:asciiTheme="minorEastAsia" w:hAnsiTheme="minorEastAsia" w:hint="eastAsia"/>
          <w:sz w:val="28"/>
          <w:szCs w:val="28"/>
        </w:rPr>
        <w:t>主角可在第38关长坂坡之战，残血转杀神（奔雷车），装备建议搭配10级丈八+无缝天衣+英雄榜。</w:t>
      </w:r>
    </w:p>
    <w:p w:rsidR="00726605" w:rsidRDefault="00726605" w:rsidP="005B32BA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：潘凤——运气开场只有8，带上黄金甲，妥妥的物理肉盾，唯一不足的就是在法术面前完全扛不住，吸引仇恨也是妥妥的，装备建议搭配：黄金甲+孙子兵法，武器随意。果子可只吃智慧果，吃到100即可，毕竟潘凤的输出也</w:t>
      </w:r>
      <w:r w:rsidR="00C35E07">
        <w:rPr>
          <w:rFonts w:asciiTheme="minorEastAsia" w:hAnsiTheme="minorEastAsia" w:hint="eastAsia"/>
          <w:sz w:val="28"/>
          <w:szCs w:val="28"/>
        </w:rPr>
        <w:t>不高，只能在前排当肉盾。后面与张飞、铁扇公主、关羽是否能加入我军冲突。在第十二关巨马水之战，自己可选择救潘凤或者不救潘凤。潘凤死，张飞加入，后面可选择关羽或铁扇加入。</w:t>
      </w:r>
      <w:r w:rsidR="00F92850">
        <w:rPr>
          <w:rFonts w:asciiTheme="minorEastAsia" w:hAnsiTheme="minorEastAsia" w:hint="eastAsia"/>
          <w:sz w:val="28"/>
          <w:szCs w:val="28"/>
        </w:rPr>
        <w:t>潘凤活，可在第十五关潼关、郿坞之战坐标（28，14）处找到嫦娥，后嫦娥加入我军，只能潘凤去。</w:t>
      </w:r>
    </w:p>
    <w:p w:rsidR="00121747" w:rsidRDefault="00C35E07" w:rsidP="00522D05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三：婴宁——我军第一个加入的女将，实力平平，但是前期她有</w:t>
      </w:r>
      <w:r>
        <w:rPr>
          <w:rFonts w:asciiTheme="minorEastAsia" w:hAnsiTheme="minorEastAsia" w:hint="eastAsia"/>
          <w:sz w:val="28"/>
          <w:szCs w:val="28"/>
        </w:rPr>
        <w:lastRenderedPageBreak/>
        <w:t>一个神技：狐媚惑心，百分之百控制敌军，让我军控制2回合，是压级的绝对神技。</w:t>
      </w:r>
      <w:r w:rsidR="00522D05">
        <w:rPr>
          <w:rFonts w:asciiTheme="minorEastAsia" w:hAnsiTheme="minorEastAsia" w:hint="eastAsia"/>
          <w:sz w:val="28"/>
          <w:szCs w:val="28"/>
        </w:rPr>
        <w:t>后面可学会特技</w:t>
      </w:r>
      <w:r w:rsidR="00522D05" w:rsidRPr="00522D05">
        <w:rPr>
          <w:rFonts w:asciiTheme="minorEastAsia" w:hAnsiTheme="minorEastAsia" w:hint="eastAsia"/>
          <w:sz w:val="28"/>
          <w:szCs w:val="28"/>
        </w:rPr>
        <w:t>一笑倾城：HP＜100，MP≥40，敌军降防+降攻+降移动+混乱，每关一次，且与指定人物相邻，本关可策反敌军</w:t>
      </w:r>
      <w:r w:rsidR="00522D05">
        <w:rPr>
          <w:rFonts w:asciiTheme="minorEastAsia" w:hAnsiTheme="minorEastAsia" w:hint="eastAsia"/>
          <w:sz w:val="28"/>
          <w:szCs w:val="28"/>
        </w:rPr>
        <w:t>为我所用。在第三十三关婴宁生死战，可选择是否救婴宁。婴宁死，可选择褒姒或妲己加入。妲己特技：</w:t>
      </w:r>
      <w:r w:rsidR="00522D05" w:rsidRPr="00522D05">
        <w:rPr>
          <w:rFonts w:asciiTheme="minorEastAsia" w:hAnsiTheme="minorEastAsia" w:hint="eastAsia"/>
          <w:sz w:val="28"/>
          <w:szCs w:val="28"/>
        </w:rPr>
        <w:t>媚者无疆：HP＜100，MP≥40，敌军降防+降攻+降移动+混乱，每关一次，且与指定人物相邻，本关可策反敌军</w:t>
      </w:r>
      <w:r w:rsidR="00522D05">
        <w:rPr>
          <w:rFonts w:asciiTheme="minorEastAsia" w:hAnsiTheme="minorEastAsia" w:hint="eastAsia"/>
          <w:sz w:val="28"/>
          <w:szCs w:val="28"/>
        </w:rPr>
        <w:t>；</w:t>
      </w:r>
      <w:r w:rsidR="00522D05" w:rsidRPr="00522D05">
        <w:rPr>
          <w:rFonts w:asciiTheme="minorEastAsia" w:hAnsiTheme="minorEastAsia" w:hint="eastAsia"/>
          <w:sz w:val="28"/>
          <w:szCs w:val="28"/>
        </w:rPr>
        <w:t>褒姒</w:t>
      </w:r>
      <w:r w:rsidR="00522D05">
        <w:rPr>
          <w:rFonts w:asciiTheme="minorEastAsia" w:hAnsiTheme="minorEastAsia" w:hint="eastAsia"/>
          <w:sz w:val="28"/>
          <w:szCs w:val="28"/>
        </w:rPr>
        <w:t>特技：</w:t>
      </w:r>
      <w:r w:rsidR="00522D05" w:rsidRPr="00522D05">
        <w:rPr>
          <w:rFonts w:asciiTheme="minorEastAsia" w:hAnsiTheme="minorEastAsia" w:hint="eastAsia"/>
          <w:sz w:val="28"/>
          <w:szCs w:val="28"/>
        </w:rPr>
        <w:t>烽火戏诸侯：HP＜100，MP≥40，部分敌军变为第三方敌军</w:t>
      </w:r>
      <w:r w:rsidR="00522D05">
        <w:rPr>
          <w:rFonts w:asciiTheme="minorEastAsia" w:hAnsiTheme="minorEastAsia" w:hint="eastAsia"/>
          <w:sz w:val="28"/>
          <w:szCs w:val="28"/>
        </w:rPr>
        <w:t>。装备搭配建议：倚天剑+紫授+美人图。</w:t>
      </w:r>
    </w:p>
    <w:p w:rsidR="00522D05" w:rsidRDefault="00522D05" w:rsidP="00522D05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四：孙悟空——我军第一主力，</w:t>
      </w:r>
      <w:r w:rsidR="00B455F3">
        <w:rPr>
          <w:rFonts w:asciiTheme="minorEastAsia" w:hAnsiTheme="minorEastAsia" w:hint="eastAsia"/>
          <w:sz w:val="28"/>
          <w:szCs w:val="28"/>
        </w:rPr>
        <w:t>吃5个智慧果即可。猴哥可在第25关</w:t>
      </w:r>
      <w:r w:rsidR="00B1795D">
        <w:rPr>
          <w:rFonts w:asciiTheme="minorEastAsia" w:hAnsiTheme="minorEastAsia" w:hint="eastAsia"/>
          <w:sz w:val="28"/>
          <w:szCs w:val="28"/>
        </w:rPr>
        <w:t>血色婚礼</w:t>
      </w:r>
      <w:r w:rsidR="00B455F3">
        <w:rPr>
          <w:rFonts w:asciiTheme="minorEastAsia" w:hAnsiTheme="minorEastAsia" w:hint="eastAsia"/>
          <w:sz w:val="28"/>
          <w:szCs w:val="28"/>
        </w:rPr>
        <w:t>开始残血变英雄职业。</w:t>
      </w:r>
      <w:r w:rsidR="00B455F3" w:rsidRPr="00B455F3">
        <w:rPr>
          <w:rFonts w:asciiTheme="minorEastAsia" w:hAnsiTheme="minorEastAsia" w:hint="eastAsia"/>
          <w:sz w:val="28"/>
          <w:szCs w:val="28"/>
        </w:rPr>
        <w:t>装备金箍棒，战场自动加精神</w:t>
      </w:r>
      <w:r w:rsidR="00B455F3">
        <w:rPr>
          <w:rFonts w:asciiTheme="minorEastAsia" w:hAnsiTheme="minorEastAsia" w:hint="eastAsia"/>
          <w:sz w:val="28"/>
          <w:szCs w:val="28"/>
        </w:rPr>
        <w:t>，</w:t>
      </w:r>
      <w:r w:rsidR="00B455F3" w:rsidRPr="00B455F3">
        <w:rPr>
          <w:rFonts w:asciiTheme="minorEastAsia" w:hAnsiTheme="minorEastAsia" w:hint="eastAsia"/>
          <w:sz w:val="28"/>
          <w:szCs w:val="28"/>
        </w:rPr>
        <w:t>战场免疫异常状态</w:t>
      </w:r>
      <w:r w:rsidR="00B455F3">
        <w:rPr>
          <w:rFonts w:asciiTheme="minorEastAsia" w:hAnsiTheme="minorEastAsia" w:hint="eastAsia"/>
          <w:sz w:val="28"/>
          <w:szCs w:val="28"/>
        </w:rPr>
        <w:t>。特技：</w:t>
      </w:r>
      <w:r w:rsidR="00B455F3" w:rsidRPr="00B455F3">
        <w:rPr>
          <w:rFonts w:asciiTheme="minorEastAsia" w:hAnsiTheme="minorEastAsia" w:hint="eastAsia"/>
          <w:sz w:val="28"/>
          <w:szCs w:val="28"/>
        </w:rPr>
        <w:t>法天象地：HP＜80，MP≥20，兵种变为英雄，辅助装备变为筋斗云，后面关卡额外全能力+205（战后扣除200），学会唯我独尊，战后</w:t>
      </w:r>
      <w:r w:rsidR="00B455F3">
        <w:rPr>
          <w:rFonts w:asciiTheme="minorEastAsia" w:hAnsiTheme="minorEastAsia" w:hint="eastAsia"/>
          <w:sz w:val="28"/>
          <w:szCs w:val="28"/>
        </w:rPr>
        <w:t>恢复。特技：</w:t>
      </w:r>
      <w:r w:rsidR="00B455F3" w:rsidRPr="00B455F3">
        <w:rPr>
          <w:rFonts w:asciiTheme="minorEastAsia" w:hAnsiTheme="minorEastAsia" w:hint="eastAsia"/>
          <w:sz w:val="28"/>
          <w:szCs w:val="28"/>
        </w:rPr>
        <w:t>身外化身：160＞HP＞110，召唤三个猴毛助战（前期少数关卡需进入战场指定位置才会触发）</w:t>
      </w:r>
      <w:r w:rsidR="00B455F3">
        <w:rPr>
          <w:rFonts w:asciiTheme="minorEastAsia" w:hAnsiTheme="minorEastAsia" w:hint="eastAsia"/>
          <w:sz w:val="28"/>
          <w:szCs w:val="28"/>
        </w:rPr>
        <w:t>。前期装备随意搭配，后期建议：轩辕剑+10级无缝天衣+筋斗云。</w:t>
      </w:r>
    </w:p>
    <w:p w:rsidR="00B455F3" w:rsidRDefault="00B455F3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五：赵云——作为一个凡人，在我军中算是顶尖人物。属性都吃到100即可。</w:t>
      </w:r>
      <w:r w:rsidR="00254961" w:rsidRPr="00254961">
        <w:rPr>
          <w:rFonts w:asciiTheme="minorEastAsia" w:hAnsiTheme="minorEastAsia" w:hint="eastAsia"/>
          <w:sz w:val="28"/>
          <w:szCs w:val="28"/>
        </w:rPr>
        <w:t>装备龙胆枪，战场自动加攻击</w:t>
      </w:r>
      <w:r w:rsidR="00254961">
        <w:rPr>
          <w:rFonts w:asciiTheme="minorEastAsia" w:hAnsiTheme="minorEastAsia" w:hint="eastAsia"/>
          <w:sz w:val="28"/>
          <w:szCs w:val="28"/>
        </w:rPr>
        <w:t>。赵云在第38关</w:t>
      </w:r>
      <w:r w:rsidR="00B1795D">
        <w:rPr>
          <w:rFonts w:asciiTheme="minorEastAsia" w:hAnsiTheme="minorEastAsia" w:hint="eastAsia"/>
          <w:sz w:val="28"/>
          <w:szCs w:val="28"/>
        </w:rPr>
        <w:t>长坂坡之战</w:t>
      </w:r>
      <w:r w:rsidR="00254961">
        <w:rPr>
          <w:rFonts w:asciiTheme="minorEastAsia" w:hAnsiTheme="minorEastAsia" w:hint="eastAsia"/>
          <w:sz w:val="28"/>
          <w:szCs w:val="28"/>
        </w:rPr>
        <w:t>开始学会特技：</w:t>
      </w:r>
      <w:r w:rsidR="00254961" w:rsidRPr="00254961">
        <w:rPr>
          <w:rFonts w:asciiTheme="minorEastAsia" w:hAnsiTheme="minorEastAsia" w:hint="eastAsia"/>
          <w:sz w:val="28"/>
          <w:szCs w:val="28"/>
        </w:rPr>
        <w:t>一身是胆：敌军大于20人，我军小于8人触发，战场全能力+110，自动霸气，战后扣除100</w:t>
      </w:r>
      <w:r w:rsidR="00254961">
        <w:rPr>
          <w:rFonts w:asciiTheme="minorEastAsia" w:hAnsiTheme="minorEastAsia" w:hint="eastAsia"/>
          <w:sz w:val="28"/>
          <w:szCs w:val="28"/>
        </w:rPr>
        <w:t>。赵云可在第十九关寿春之战，转职飞将。如果前面收了薛仁贵或者李广，赵云不能转飞将。后面还可选择是否转职大戟士，如果赵云是飞将，建议不要转，转了血亏。如果你前面选了薛仁贵或者李广，赵云转大戟士也是一个好的</w:t>
      </w:r>
      <w:r w:rsidR="00254961">
        <w:rPr>
          <w:rFonts w:asciiTheme="minorEastAsia" w:hAnsiTheme="minorEastAsia" w:hint="eastAsia"/>
          <w:sz w:val="28"/>
          <w:szCs w:val="28"/>
        </w:rPr>
        <w:lastRenderedPageBreak/>
        <w:t>选择。</w:t>
      </w:r>
      <w:r w:rsidR="00B1795D">
        <w:rPr>
          <w:rFonts w:asciiTheme="minorEastAsia" w:hAnsiTheme="minorEastAsia" w:hint="eastAsia"/>
          <w:sz w:val="28"/>
          <w:szCs w:val="28"/>
        </w:rPr>
        <w:t>装备搭配建议：丈八+紫授+混乱马。</w:t>
      </w:r>
    </w:p>
    <w:p w:rsidR="00B1795D" w:rsidRDefault="00B1795D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六：猪八戒——我军第一肉盾，血量厚，且接触风师和雨伯不会有剧情掉血或撤退，自带防致命和防二次攻击，上场可以肆无忌惮的游走。</w:t>
      </w:r>
      <w:r w:rsidR="00F92850">
        <w:rPr>
          <w:rFonts w:asciiTheme="minorEastAsia" w:hAnsiTheme="minorEastAsia" w:hint="eastAsia"/>
          <w:sz w:val="28"/>
          <w:szCs w:val="28"/>
        </w:rPr>
        <w:t>八戒可在第三关西园地宫之战后，金钱小于10000，选择召唤，与孟良、花木兰、王昭君、凌</w:t>
      </w:r>
      <w:r w:rsidR="003B1488">
        <w:rPr>
          <w:rFonts w:asciiTheme="minorEastAsia" w:hAnsiTheme="minorEastAsia" w:hint="eastAsia"/>
          <w:sz w:val="28"/>
          <w:szCs w:val="28"/>
        </w:rPr>
        <w:t>振</w:t>
      </w:r>
      <w:r w:rsidR="00F92850">
        <w:rPr>
          <w:rFonts w:asciiTheme="minorEastAsia" w:hAnsiTheme="minorEastAsia" w:hint="eastAsia"/>
          <w:sz w:val="28"/>
          <w:szCs w:val="28"/>
        </w:rPr>
        <w:t>、谢映登、公孙大娘冲突，只能选其一，后面就不在一一叙述与之冲突人物。装备搭配建议：七翎绵竹甲，武器和辅助随意，辅助别带通灵宝玉就行。</w:t>
      </w:r>
    </w:p>
    <w:p w:rsidR="00577E48" w:rsidRDefault="00577E48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七：花木兰——后期可转职藤甲兵，特性：减少99%物理伤害。在我军没有肉的情况下，可当肉盾，培养的价值中等。全部基本能力吃成100即可。</w:t>
      </w:r>
      <w:r w:rsidR="003B1488">
        <w:rPr>
          <w:rFonts w:asciiTheme="minorEastAsia" w:hAnsiTheme="minorEastAsia" w:hint="eastAsia"/>
          <w:sz w:val="28"/>
          <w:szCs w:val="28"/>
        </w:rPr>
        <w:t>可在第三关西园地宫之战后，金钱大于10000，选择美人图进行召唤。</w:t>
      </w:r>
      <w:r>
        <w:rPr>
          <w:rFonts w:asciiTheme="minorEastAsia" w:hAnsiTheme="minorEastAsia" w:hint="eastAsia"/>
          <w:sz w:val="28"/>
          <w:szCs w:val="28"/>
        </w:rPr>
        <w:t>装备搭配建议：七翎绵竹甲，武器和辅助随意。</w:t>
      </w:r>
    </w:p>
    <w:p w:rsidR="003B1488" w:rsidRDefault="003B1488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八：孟良——唯一的作用就是偷马，在相应的关卡接触相应的人即可，偷取的马有赤兔、乌骓、万里、忽雷驳，毫无培养的价值，可在第三关西园地宫之战后，金钱大于10000，选择英雄榜进行召唤。装配搭配随意。</w:t>
      </w:r>
    </w:p>
    <w:p w:rsidR="003B1488" w:rsidRDefault="003B1488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九：王昭君——四美之一，后可转职步兵，低士气，获得防致命攻击，众矢之的，由于血量低，对于开了伯伯补丁的玩家来说，王昭君吸引仇恨是很好的选择。除了运气，其他都吃成100吧。可在第三关西园地宫之战后，金钱大于10000，选择美人图进行召唤。装备搭配建议：七翎绵竹甲，武器和辅助随意。</w:t>
      </w:r>
    </w:p>
    <w:p w:rsidR="003B1488" w:rsidRDefault="003B1488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十：凌振——唯一的作用就是获得导弹，在mod游戏中，很少有人玩地雷战，如果有人喜欢玩地雷战的，可以试着去选，但是人物毫</w:t>
      </w:r>
      <w:r>
        <w:rPr>
          <w:rFonts w:asciiTheme="minorEastAsia" w:hAnsiTheme="minorEastAsia" w:hint="eastAsia"/>
          <w:sz w:val="28"/>
          <w:szCs w:val="28"/>
        </w:rPr>
        <w:lastRenderedPageBreak/>
        <w:t>无培养价值。导弹是后面自动获得，装备搭配随意。可在第三关西园地宫之战后，金钱大于10000，选择英雄榜进行召唤。</w:t>
      </w:r>
    </w:p>
    <w:p w:rsidR="003B1488" w:rsidRDefault="002D497C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十一：谢映登——可以说是选择他，是在第一次选择召唤中最亏的，毫无培养价值，在金山寺或者天门阵之战开始后，可自动获得金仙的技能，基本能力全部变成100，出战后，衣服和辅助，自动佩戴，战后恢复。可在第三关西园地宫之战后，金钱大于10000，选择英雄榜进行召唤。</w:t>
      </w:r>
    </w:p>
    <w:p w:rsidR="002D497C" w:rsidRDefault="002D497C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十二：公孙大娘——培养的价值很低，有连续攻击技能，可佩戴双股剑或戒刀，其余随意。可在第三关西园地宫之战后，金钱小于10000，选择不召唤，后面才会来。</w:t>
      </w:r>
    </w:p>
    <w:p w:rsidR="002D497C" w:rsidRDefault="002D497C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十三：陈平——来得最早的法师，但是移动速度太慢，且技能很少，毫无培养的价值，唯一的作用就是在第三十六关截江夺幼主中，残血50以下，然后剧情死掉，后可收诸葛亮。如果我军收了蔡琰，陈平可不选择死去，诸葛亮也会来。否则诸葛亮只会帮助几关，然后离去。</w:t>
      </w:r>
      <w:r w:rsidR="00BE2768">
        <w:rPr>
          <w:rFonts w:asciiTheme="minorEastAsia" w:hAnsiTheme="minorEastAsia" w:hint="eastAsia"/>
          <w:sz w:val="28"/>
          <w:szCs w:val="28"/>
        </w:rPr>
        <w:t>如果陈平不死，后陈平穿的武器和衣服可自动升一级，仅限陈平使用。</w:t>
      </w:r>
      <w:r w:rsidR="005D50C1">
        <w:rPr>
          <w:rFonts w:asciiTheme="minorEastAsia" w:hAnsiTheme="minorEastAsia" w:hint="eastAsia"/>
          <w:sz w:val="28"/>
          <w:szCs w:val="28"/>
        </w:rPr>
        <w:t>装备搭配随意。</w:t>
      </w:r>
    </w:p>
    <w:p w:rsidR="005D50C1" w:rsidRDefault="005D50C1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十四：武松——培养价值极高，可先压级将其全部吃成100，在没有选择要张飞的情况下，武松可学会多种特技。在选择要了张飞的情况下，武松的培养价值也是很好的。特技：</w:t>
      </w:r>
      <w:r w:rsidRPr="005D50C1">
        <w:rPr>
          <w:rFonts w:asciiTheme="minorEastAsia" w:hAnsiTheme="minorEastAsia" w:hint="eastAsia"/>
          <w:sz w:val="28"/>
          <w:szCs w:val="28"/>
        </w:rPr>
        <w:t>伏虎罗汉金身：战场敌方回合兵种变为战魔，且学会减轻策略伤害60%</w:t>
      </w:r>
      <w:r>
        <w:rPr>
          <w:rFonts w:asciiTheme="minorEastAsia" w:hAnsiTheme="minorEastAsia" w:hint="eastAsia"/>
          <w:sz w:val="28"/>
          <w:szCs w:val="28"/>
        </w:rPr>
        <w:t>。特技</w:t>
      </w:r>
      <w:r w:rsidRPr="005D50C1">
        <w:rPr>
          <w:rFonts w:asciiTheme="minorEastAsia" w:hAnsiTheme="minorEastAsia" w:hint="eastAsia"/>
          <w:sz w:val="28"/>
          <w:szCs w:val="28"/>
        </w:rPr>
        <w:t>罗汉之身：战场免疫防御下降</w:t>
      </w:r>
      <w:r>
        <w:rPr>
          <w:rFonts w:asciiTheme="minorEastAsia" w:hAnsiTheme="minorEastAsia" w:hint="eastAsia"/>
          <w:sz w:val="28"/>
          <w:szCs w:val="28"/>
        </w:rPr>
        <w:t>。在战场上可以说是防守与输出的担当。装备搭配建议：戒刀或者水磨禅杖+紫授+乾坤圈。</w:t>
      </w:r>
    </w:p>
    <w:p w:rsidR="005D50C1" w:rsidRDefault="005D50C1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十五：刘伯温——前期作用很大，但是到后面几乎上不了场，本身还不能装备无缝天衣，就策略双击自带特点比较吸引人。与徐茂公加入冲突，只能选其一。装备搭配建议：七星剑+紫授，辅助随意。</w:t>
      </w:r>
    </w:p>
    <w:p w:rsidR="005D50C1" w:rsidRDefault="005D50C1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十六：徐茂公——没有什么好培养的，装备随意。</w:t>
      </w:r>
    </w:p>
    <w:p w:rsidR="005D50C1" w:rsidRDefault="005D50C1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十七：白素贞——</w:t>
      </w:r>
      <w:r w:rsidR="00F606DF">
        <w:rPr>
          <w:rFonts w:asciiTheme="minorEastAsia" w:hAnsiTheme="minorEastAsia" w:hint="eastAsia"/>
          <w:sz w:val="28"/>
          <w:szCs w:val="28"/>
        </w:rPr>
        <w:t>基本能力全是100，不用吃果。特技：</w:t>
      </w:r>
      <w:r w:rsidR="00F606DF" w:rsidRPr="00F606DF">
        <w:rPr>
          <w:rFonts w:asciiTheme="minorEastAsia" w:hAnsiTheme="minorEastAsia" w:hint="eastAsia"/>
          <w:sz w:val="28"/>
          <w:szCs w:val="28"/>
        </w:rPr>
        <w:t>五丁五甲：战场敌方回合防御+100，爆发+100</w:t>
      </w:r>
      <w:r w:rsidR="00F606DF">
        <w:rPr>
          <w:rFonts w:asciiTheme="minorEastAsia" w:hAnsiTheme="minorEastAsia" w:hint="eastAsia"/>
          <w:sz w:val="28"/>
          <w:szCs w:val="28"/>
        </w:rPr>
        <w:t>。</w:t>
      </w:r>
      <w:r w:rsidR="006002E9">
        <w:rPr>
          <w:rFonts w:asciiTheme="minorEastAsia" w:hAnsiTheme="minorEastAsia" w:hint="eastAsia"/>
          <w:sz w:val="28"/>
          <w:szCs w:val="28"/>
        </w:rPr>
        <w:t>如果在娶亲那关，选择与白素贞啪啪啪，白素贞可在金山寺那关学会如来神掌</w:t>
      </w:r>
      <w:r w:rsidR="006002E9" w:rsidRPr="006002E9">
        <w:rPr>
          <w:rFonts w:asciiTheme="minorEastAsia" w:hAnsiTheme="minorEastAsia" w:hint="eastAsia"/>
          <w:sz w:val="28"/>
          <w:szCs w:val="28"/>
        </w:rPr>
        <w:t>：HP≥200，MP≥100，第八回合可触发，战场敌军扣血300，我方在场人员可加能力，每关一次</w:t>
      </w:r>
      <w:r w:rsidR="006002E9">
        <w:rPr>
          <w:rFonts w:asciiTheme="minorEastAsia" w:hAnsiTheme="minorEastAsia" w:hint="eastAsia"/>
          <w:sz w:val="28"/>
          <w:szCs w:val="28"/>
        </w:rPr>
        <w:t>。装备随意搭配。</w:t>
      </w:r>
    </w:p>
    <w:p w:rsidR="005D50C1" w:rsidRDefault="006002E9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十八：穆桂英——可吃2个智慧果，让智力达到100，穆桂英前期的重要性很大，会白虎。敌军在很多次战役中，会全屏让我军异常状态，穆桂英的白虎为此解决了一个重要难题。如果在娶亲那关，选择与穆桂英啪啪啪，穆桂英会在天门阵之战学会特技</w:t>
      </w:r>
      <w:r w:rsidRPr="006002E9">
        <w:rPr>
          <w:rFonts w:asciiTheme="minorEastAsia" w:hAnsiTheme="minorEastAsia" w:hint="eastAsia"/>
          <w:sz w:val="28"/>
          <w:szCs w:val="28"/>
        </w:rPr>
        <w:t>离合参商：可反弹敌军将领的使我方陷入异常状态和强制扣血</w:t>
      </w:r>
      <w:r>
        <w:rPr>
          <w:rFonts w:asciiTheme="minorEastAsia" w:hAnsiTheme="minorEastAsia" w:hint="eastAsia"/>
          <w:sz w:val="28"/>
          <w:szCs w:val="28"/>
        </w:rPr>
        <w:t>。装备搭配：七星剑+10级鹤髦+太平经，</w:t>
      </w:r>
      <w:r w:rsidRPr="006002E9">
        <w:rPr>
          <w:rFonts w:asciiTheme="minorEastAsia" w:hAnsiTheme="minorEastAsia" w:hint="eastAsia"/>
          <w:sz w:val="28"/>
          <w:szCs w:val="28"/>
        </w:rPr>
        <w:t>注意：穆桂英需要</w:t>
      </w:r>
      <w:r>
        <w:rPr>
          <w:rFonts w:asciiTheme="minorEastAsia" w:hAnsiTheme="minorEastAsia" w:hint="eastAsia"/>
          <w:sz w:val="28"/>
          <w:szCs w:val="28"/>
        </w:rPr>
        <w:t>40级后吃了印绶，才能穿10级鹤髦。</w:t>
      </w:r>
    </w:p>
    <w:p w:rsidR="006002E9" w:rsidRDefault="006002E9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十九：</w:t>
      </w:r>
      <w:r w:rsidR="006A1F0E">
        <w:rPr>
          <w:rFonts w:asciiTheme="minorEastAsia" w:hAnsiTheme="minorEastAsia" w:hint="eastAsia"/>
          <w:sz w:val="28"/>
          <w:szCs w:val="28"/>
        </w:rPr>
        <w:t>岳飞——我军一线人员，后可学会回归。岳飞前期可以当肉盾，敌人可以说是打不动岳飞。岳飞的重要性就体现在回归，回归用好了，可以掌握战局的压倒性优势。与岳云有联合特技，当</w:t>
      </w:r>
      <w:r w:rsidR="006A1F0E" w:rsidRPr="006A1F0E">
        <w:rPr>
          <w:rFonts w:asciiTheme="minorEastAsia" w:hAnsiTheme="minorEastAsia" w:hint="eastAsia"/>
          <w:sz w:val="28"/>
          <w:szCs w:val="28"/>
        </w:rPr>
        <w:t>岳飞HP＜100，且岳云在场，岳飞岳云补满HP，攻击防御+5，每战可触发一次</w:t>
      </w:r>
      <w:r w:rsidR="006A1F0E">
        <w:rPr>
          <w:rFonts w:asciiTheme="minorEastAsia" w:hAnsiTheme="minorEastAsia" w:hint="eastAsia"/>
          <w:sz w:val="28"/>
          <w:szCs w:val="28"/>
        </w:rPr>
        <w:t>。在救高宠那关后，岳飞学会召唤高宠和</w:t>
      </w:r>
      <w:r w:rsidR="006A1F0E" w:rsidRPr="006A1F0E">
        <w:rPr>
          <w:rFonts w:asciiTheme="minorEastAsia" w:hAnsiTheme="minorEastAsia" w:hint="eastAsia"/>
          <w:sz w:val="28"/>
          <w:szCs w:val="28"/>
        </w:rPr>
        <w:t>牛皋</w:t>
      </w:r>
      <w:r w:rsidR="006A1F0E">
        <w:rPr>
          <w:rFonts w:asciiTheme="minorEastAsia" w:hAnsiTheme="minorEastAsia" w:hint="eastAsia"/>
          <w:sz w:val="28"/>
          <w:szCs w:val="28"/>
        </w:rPr>
        <w:t>，岳</w:t>
      </w:r>
      <w:r w:rsidR="006A1F0E" w:rsidRPr="006A1F0E">
        <w:rPr>
          <w:rFonts w:asciiTheme="minorEastAsia" w:hAnsiTheme="minorEastAsia" w:hint="eastAsia"/>
          <w:sz w:val="28"/>
          <w:szCs w:val="28"/>
        </w:rPr>
        <w:t>飞160＞HP＞110时可召唤牛皋高宠助战，额外得到金钱20000</w:t>
      </w:r>
      <w:r w:rsidR="00436609">
        <w:rPr>
          <w:rFonts w:asciiTheme="minorEastAsia" w:hAnsiTheme="minorEastAsia" w:hint="eastAsia"/>
          <w:sz w:val="28"/>
          <w:szCs w:val="28"/>
        </w:rPr>
        <w:t>。装备搭配建议：</w:t>
      </w:r>
      <w:r w:rsidR="00436609">
        <w:rPr>
          <w:rFonts w:asciiTheme="minorEastAsia" w:hAnsiTheme="minorEastAsia" w:hint="eastAsia"/>
          <w:sz w:val="28"/>
          <w:szCs w:val="28"/>
        </w:rPr>
        <w:lastRenderedPageBreak/>
        <w:t>辅助带金眼驼，武器和衣服随意。</w:t>
      </w:r>
    </w:p>
    <w:p w:rsidR="00436609" w:rsidRDefault="00436609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二十：李存孝——主角的干儿子，个人天赋非常好，培养价值很高，智力吃满就行。</w:t>
      </w:r>
      <w:r w:rsidR="00E65067" w:rsidRPr="00E65067">
        <w:rPr>
          <w:rFonts w:asciiTheme="minorEastAsia" w:hAnsiTheme="minorEastAsia" w:hint="eastAsia"/>
          <w:sz w:val="28"/>
          <w:szCs w:val="28"/>
        </w:rPr>
        <w:t>装备毕燕挝，战场自动加爆发</w:t>
      </w:r>
      <w:r w:rsidR="00E65067">
        <w:rPr>
          <w:rFonts w:asciiTheme="minorEastAsia" w:hAnsiTheme="minorEastAsia" w:hint="eastAsia"/>
          <w:sz w:val="28"/>
          <w:szCs w:val="28"/>
        </w:rPr>
        <w:t>，</w:t>
      </w:r>
      <w:r w:rsidR="00E65067" w:rsidRPr="00E65067">
        <w:rPr>
          <w:rFonts w:asciiTheme="minorEastAsia" w:hAnsiTheme="minorEastAsia" w:hint="eastAsia"/>
          <w:sz w:val="28"/>
          <w:szCs w:val="28"/>
        </w:rPr>
        <w:t>战场免疫异常状态</w:t>
      </w:r>
      <w:r w:rsidR="00E65067">
        <w:rPr>
          <w:rFonts w:asciiTheme="minorEastAsia" w:hAnsiTheme="minorEastAsia" w:hint="eastAsia"/>
          <w:sz w:val="28"/>
          <w:szCs w:val="28"/>
        </w:rPr>
        <w:t>。</w:t>
      </w:r>
      <w:r>
        <w:rPr>
          <w:rFonts w:asciiTheme="minorEastAsia" w:hAnsiTheme="minorEastAsia" w:hint="eastAsia"/>
          <w:sz w:val="28"/>
          <w:szCs w:val="28"/>
        </w:rPr>
        <w:t>在第四十三关岐山之战，李存孝在第十回合后，走到指定的地方，可学会引导攻击或者冲锋攻击，这跟你前面收的宇文成都和裴元庆有关。如果前面收的是宇文成都，李存孝就学会冲锋攻击；如果收的是裴元庆，就学会引导攻击。建议让李存孝学引导攻击。装备搭配建议：方天画戟+减策甲或黄金甲+毕燕挝，后期学会引导攻击，建议：蘸金提卢枪+减策甲+毕燕挝。</w:t>
      </w:r>
    </w:p>
    <w:p w:rsidR="00E65067" w:rsidRDefault="00E65067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十一：宇文成都——职业是战魔，先手攻击，可以说是近战无敌，智力和防御吃满就行。前期输出还很客观，但是后期输出无力，但是也可以在近战中充当前排，只要不遇到远程攻击和法师，可不受一点伤害。与裴元庆选择冲突，只能选其一。当蓝线大于红线，可选择召唤裴元庆，红线大于蓝线，可召唤宇文成都。装备搭配建议：10级梅花锤+紫授或减策甲+剑玄录。</w:t>
      </w:r>
    </w:p>
    <w:p w:rsidR="00E65067" w:rsidRDefault="00E65067" w:rsidP="00E65067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二十二：裴元庆——敏捷、运气、智力吃满就行，</w:t>
      </w:r>
      <w:r w:rsidRPr="00E65067">
        <w:rPr>
          <w:rFonts w:asciiTheme="minorEastAsia" w:hAnsiTheme="minorEastAsia" w:hint="eastAsia"/>
          <w:sz w:val="28"/>
          <w:szCs w:val="28"/>
        </w:rPr>
        <w:t>装备梅花亮银锤，战场自动加攻击、防御、爆发、运气、移动</w:t>
      </w:r>
      <w:r>
        <w:rPr>
          <w:rFonts w:asciiTheme="minorEastAsia" w:hAnsiTheme="minorEastAsia" w:hint="eastAsia"/>
          <w:sz w:val="28"/>
          <w:szCs w:val="28"/>
        </w:rPr>
        <w:t>。评价和宇文成都差不多，就不多说了。</w:t>
      </w:r>
    </w:p>
    <w:p w:rsidR="00E65067" w:rsidRDefault="00E65067" w:rsidP="00E65067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二十三：陈丽卿——</w:t>
      </w:r>
      <w:r w:rsidRPr="00E65067">
        <w:rPr>
          <w:rFonts w:asciiTheme="minorEastAsia" w:hAnsiTheme="minorEastAsia" w:hint="eastAsia"/>
          <w:sz w:val="28"/>
          <w:szCs w:val="28"/>
        </w:rPr>
        <w:t>装备水镜铠，战场自动加防御</w:t>
      </w:r>
      <w:r>
        <w:rPr>
          <w:rFonts w:asciiTheme="minorEastAsia" w:hAnsiTheme="minorEastAsia" w:hint="eastAsia"/>
          <w:sz w:val="28"/>
          <w:szCs w:val="28"/>
        </w:rPr>
        <w:t>。选择要陈丽卿，后可送10级水镜凯，这是唯一的好处。培养价值不高，</w:t>
      </w:r>
      <w:r w:rsidR="00165955">
        <w:rPr>
          <w:rFonts w:asciiTheme="minorEastAsia" w:hAnsiTheme="minorEastAsia" w:hint="eastAsia"/>
          <w:sz w:val="28"/>
          <w:szCs w:val="28"/>
        </w:rPr>
        <w:t>与花荣、李广冲突。第一次选择可以买野心值的时候，可选择买一次红线，后陈丽卿可加入。装备搭配随意</w:t>
      </w:r>
    </w:p>
    <w:p w:rsidR="00165955" w:rsidRDefault="00165955" w:rsidP="00165955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二十四：花荣——毫无培养价值，当红线和蓝线持平，可选择召唤。装备搭配随意。</w:t>
      </w:r>
    </w:p>
    <w:p w:rsidR="00165955" w:rsidRDefault="00165955" w:rsidP="00E65067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二十五：李广——培养的价值低，第一次可以买野心值的时候， 买蓝线，可选择召唤李广。李广可残血转飞将，后面可永久转飞将，与赵云转飞将冲突。装备搭配随意。</w:t>
      </w:r>
    </w:p>
    <w:p w:rsidR="00165955" w:rsidRPr="00165955" w:rsidRDefault="00165955" w:rsidP="00E65067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二十六：鲁班——与召唤墨翟冲突，鲁班的作用在于送3件10级宝物，还可在战斗中帮忙练装备。无需吃果，无培养价值。装备最好是等级未满的，鲁班可帮忙练级。</w:t>
      </w:r>
    </w:p>
    <w:p w:rsidR="00E65067" w:rsidRDefault="00352236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二十七：墨翟——如果只看个人天赋的话，墨翟还是算可以的，但是与鲁班的价值相比，肯定首选鲁班，装备搭配随意。</w:t>
      </w:r>
    </w:p>
    <w:p w:rsidR="002D497C" w:rsidRDefault="00352236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二十八：风后——在我军法师当中排名第二，无需吃果。风后只要上战场，就可以给我军增加移动速度buff，非常好用。装备搭配建议：穷奇扇+无缝天衣+玄女兵书或玄黄塔。</w:t>
      </w:r>
    </w:p>
    <w:p w:rsidR="00352236" w:rsidRDefault="00352236" w:rsidP="00522D0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二十九：诸葛亮——我军第一法师，自带策略连击，MP防御，每回合自动回满MP。如果前面没招蔡琰，</w:t>
      </w:r>
      <w:r w:rsidR="00BE2768">
        <w:rPr>
          <w:rFonts w:asciiTheme="minorEastAsia" w:hAnsiTheme="minorEastAsia" w:hint="eastAsia"/>
          <w:sz w:val="28"/>
          <w:szCs w:val="28"/>
        </w:rPr>
        <w:t>在第三十六关截江夺幼主</w:t>
      </w:r>
      <w:r>
        <w:rPr>
          <w:rFonts w:asciiTheme="minorEastAsia" w:hAnsiTheme="minorEastAsia" w:hint="eastAsia"/>
          <w:sz w:val="28"/>
          <w:szCs w:val="28"/>
        </w:rPr>
        <w:t>，陈平在HP50以下，</w:t>
      </w:r>
      <w:r w:rsidR="00BE2768">
        <w:rPr>
          <w:rFonts w:asciiTheme="minorEastAsia" w:hAnsiTheme="minorEastAsia" w:hint="eastAsia"/>
          <w:sz w:val="28"/>
          <w:szCs w:val="28"/>
        </w:rPr>
        <w:t>剧情死亡，诸葛才能永久属于我军。如果前面招了蔡琰，陈平生死关可保持血量，剧情不死，诸葛也可加入我军。装备搭配建议：白羽扇+无缝天衣+玄黄塔或玄女兵书</w:t>
      </w:r>
    </w:p>
    <w:p w:rsidR="00577E48" w:rsidRDefault="00BE2768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三十：薛葵——培养价值中等，后可学会同仇敌忾，后选择薛仁贵才能得到宝物太岁盔，与召唤岳云冲突</w:t>
      </w:r>
      <w:r>
        <w:rPr>
          <w:rFonts w:ascii="宋体" w:eastAsia="宋体" w:hAnsi="宋体" w:hint="eastAsia"/>
          <w:sz w:val="28"/>
          <w:szCs w:val="28"/>
        </w:rPr>
        <w:t>。在第七关三辅之战与主角单挑后，进入隐藏关，才能招收薛葵，否则后面招收岳云。</w:t>
      </w:r>
      <w:r w:rsidR="00DB28B1">
        <w:rPr>
          <w:rFonts w:ascii="宋体" w:eastAsia="宋体" w:hAnsi="宋体" w:hint="eastAsia"/>
          <w:sz w:val="28"/>
          <w:szCs w:val="28"/>
        </w:rPr>
        <w:t>如果辅助装备佩戴杏黄旗，格挡率可99%。装备搭配建议：武器如果是蘸金提</w:t>
      </w:r>
      <w:r w:rsidR="00DB28B1">
        <w:rPr>
          <w:rFonts w:ascii="宋体" w:eastAsia="宋体" w:hAnsi="宋体" w:hint="eastAsia"/>
          <w:sz w:val="28"/>
          <w:szCs w:val="28"/>
        </w:rPr>
        <w:lastRenderedPageBreak/>
        <w:t>卢枪，衣服随意，武器如果是丈八蛇矛，衣服可穿黄金甲。</w:t>
      </w:r>
    </w:p>
    <w:p w:rsidR="00DB28B1" w:rsidRDefault="00DB28B1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三十一：岳云——与岳飞有联合特技，前面已说明，就不在说明了，评价和薛葵差不多。</w:t>
      </w:r>
    </w:p>
    <w:p w:rsidR="00DB28B1" w:rsidRDefault="00DB28B1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三十二：贾复——我军最强杀神。与杨延嗣，薛仁贵，西施招收冲突。贾复转杀神的条件是：集市购买杜如兰，也就是招收扁鹊，不要华佗。</w:t>
      </w:r>
      <w:r w:rsidR="0039639A">
        <w:rPr>
          <w:rFonts w:ascii="宋体" w:eastAsia="宋体" w:hAnsi="宋体" w:hint="eastAsia"/>
          <w:sz w:val="28"/>
          <w:szCs w:val="28"/>
        </w:rPr>
        <w:t>在血色婚礼上，不要让杜如兰死亡。前面不能招收常遇春和白起，</w:t>
      </w:r>
      <w:r>
        <w:rPr>
          <w:rFonts w:ascii="宋体" w:eastAsia="宋体" w:hAnsi="宋体" w:hint="eastAsia"/>
          <w:sz w:val="28"/>
          <w:szCs w:val="28"/>
        </w:rPr>
        <w:t>后贾复可转杀神。装备搭配建议：10级丈八蛇矛或三尖两刃刀或擂鼓锤+减策甲+番天印。</w:t>
      </w:r>
    </w:p>
    <w:p w:rsidR="00DB28B1" w:rsidRDefault="00DB28B1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三十三：杨延嗣——我军肉盾，低士气，后单挑可自己学会防致命，</w:t>
      </w:r>
      <w:r w:rsidR="00EB1147">
        <w:rPr>
          <w:rFonts w:ascii="宋体" w:eastAsia="宋体" w:hAnsi="宋体" w:hint="eastAsia"/>
          <w:sz w:val="28"/>
          <w:szCs w:val="28"/>
        </w:rPr>
        <w:t>输出也算可以。学会防致命前，可装备黄金甲，学会后装备减策甲。特技：</w:t>
      </w:r>
      <w:r w:rsidR="00EB1147" w:rsidRPr="00EB1147">
        <w:rPr>
          <w:rFonts w:ascii="宋体" w:eastAsia="宋体" w:hAnsi="宋体" w:hint="eastAsia"/>
          <w:sz w:val="28"/>
          <w:szCs w:val="28"/>
        </w:rPr>
        <w:t>九转金刚诀：HP为0时，杨廷嗣HP+10，攻击防御精神爆发</w:t>
      </w:r>
      <w:r w:rsidR="00EB1147">
        <w:rPr>
          <w:rFonts w:ascii="宋体" w:eastAsia="宋体" w:hAnsi="宋体" w:hint="eastAsia"/>
          <w:sz w:val="28"/>
          <w:szCs w:val="28"/>
        </w:rPr>
        <w:t>永久</w:t>
      </w:r>
      <w:r w:rsidR="00EB1147" w:rsidRPr="00EB1147">
        <w:rPr>
          <w:rFonts w:ascii="宋体" w:eastAsia="宋体" w:hAnsi="宋体" w:hint="eastAsia"/>
          <w:sz w:val="28"/>
          <w:szCs w:val="28"/>
        </w:rPr>
        <w:t>+5，且有一定几率战场复活，每关一次</w:t>
      </w:r>
      <w:r w:rsidR="00EB1147">
        <w:rPr>
          <w:rFonts w:ascii="宋体" w:eastAsia="宋体" w:hAnsi="宋体" w:hint="eastAsia"/>
          <w:sz w:val="28"/>
          <w:szCs w:val="28"/>
        </w:rPr>
        <w:t>。装备建议搭配：丈八蛇矛+减策甲+忽雷驳</w:t>
      </w:r>
    </w:p>
    <w:p w:rsidR="00EB1147" w:rsidRDefault="00EB1147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三十四：薛仁贵——可以说是在这一波召唤当中是最亏的，</w:t>
      </w:r>
      <w:r w:rsidRPr="00EB1147">
        <w:rPr>
          <w:rFonts w:ascii="宋体" w:eastAsia="宋体" w:hAnsi="宋体" w:hint="eastAsia"/>
          <w:sz w:val="28"/>
          <w:szCs w:val="28"/>
        </w:rPr>
        <w:t>装备方天画戟，战场自动加爆发</w:t>
      </w:r>
      <w:r>
        <w:rPr>
          <w:rFonts w:ascii="宋体" w:eastAsia="宋体" w:hAnsi="宋体" w:hint="eastAsia"/>
          <w:sz w:val="28"/>
          <w:szCs w:val="28"/>
        </w:rPr>
        <w:t>。特技：</w:t>
      </w:r>
      <w:r w:rsidRPr="00EB1147">
        <w:rPr>
          <w:rFonts w:ascii="宋体" w:eastAsia="宋体" w:hAnsi="宋体" w:hint="eastAsia"/>
          <w:sz w:val="28"/>
          <w:szCs w:val="28"/>
        </w:rPr>
        <w:t>三箭定天山：HP≥150，MP≥15，每三回合，对指定敌军放箭，HP-100</w:t>
      </w:r>
      <w:r>
        <w:rPr>
          <w:rFonts w:ascii="宋体" w:eastAsia="宋体" w:hAnsi="宋体" w:hint="eastAsia"/>
          <w:sz w:val="28"/>
          <w:szCs w:val="28"/>
        </w:rPr>
        <w:t>。特技：</w:t>
      </w:r>
      <w:r w:rsidRPr="00EB1147">
        <w:rPr>
          <w:rFonts w:ascii="宋体" w:eastAsia="宋体" w:hAnsi="宋体" w:hint="eastAsia"/>
          <w:sz w:val="28"/>
          <w:szCs w:val="28"/>
        </w:rPr>
        <w:t>九牛二虎一龙之力：HP＜100，MP＞0，薛仁贵补满HP，攻击防御精神上升，回复状态</w:t>
      </w:r>
      <w:r>
        <w:rPr>
          <w:rFonts w:ascii="宋体" w:eastAsia="宋体" w:hAnsi="宋体" w:hint="eastAsia"/>
          <w:sz w:val="28"/>
          <w:szCs w:val="28"/>
        </w:rPr>
        <w:t>。与赵云转职飞将冲突，选了薛仁贵，赵云不能转飞将。薛仁贵我没选过，装备随意搭配。</w:t>
      </w:r>
    </w:p>
    <w:p w:rsidR="00EB1147" w:rsidRDefault="00EB1147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三十五：西施——</w:t>
      </w:r>
      <w:r w:rsidR="008D78BA">
        <w:rPr>
          <w:rFonts w:ascii="宋体" w:eastAsia="宋体" w:hAnsi="宋体" w:hint="eastAsia"/>
          <w:sz w:val="28"/>
          <w:szCs w:val="28"/>
        </w:rPr>
        <w:t>四美之一。</w:t>
      </w:r>
      <w:r>
        <w:rPr>
          <w:rFonts w:ascii="宋体" w:eastAsia="宋体" w:hAnsi="宋体" w:hint="eastAsia"/>
          <w:sz w:val="28"/>
          <w:szCs w:val="28"/>
        </w:rPr>
        <w:t>剧情与主角啪啪啪后，学会回归，回归的重要性我就不多说了，如果有西施，西施肯定是首选上场。装备建议搭配：神机炮+鹤髦+龙神盾。</w:t>
      </w:r>
    </w:p>
    <w:p w:rsidR="00EB1147" w:rsidRDefault="00EB1147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三十六：尚师徒——无培养价值，唯一的好处就是自带4件宝。蘸金提卢枪+9级减策甲+忽雷驳，后还要送一件10级减策甲。与常遇春、兰陵王招收冲突。装备搭配随意。</w:t>
      </w:r>
    </w:p>
    <w:p w:rsidR="00EB1147" w:rsidRDefault="00EB1147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三十七：常遇春——在第三十四关，婴宁获救的情况下，且白起未加入，</w:t>
      </w:r>
      <w:r w:rsidR="0039639A" w:rsidRPr="0039639A">
        <w:rPr>
          <w:rFonts w:ascii="宋体" w:eastAsia="宋体" w:hAnsi="宋体" w:hint="eastAsia"/>
          <w:sz w:val="28"/>
          <w:szCs w:val="28"/>
        </w:rPr>
        <w:t>常遇春统帅+5，武力+3，攻击防御+100，HP+150，MP+50</w:t>
      </w:r>
      <w:r w:rsidR="0039639A">
        <w:rPr>
          <w:rFonts w:ascii="宋体" w:eastAsia="宋体" w:hAnsi="宋体" w:hint="eastAsia"/>
          <w:sz w:val="28"/>
          <w:szCs w:val="28"/>
        </w:rPr>
        <w:t>，</w:t>
      </w:r>
      <w:r w:rsidR="0039639A" w:rsidRPr="0039639A">
        <w:rPr>
          <w:rFonts w:ascii="宋体" w:eastAsia="宋体" w:hAnsi="宋体" w:hint="eastAsia"/>
          <w:sz w:val="28"/>
          <w:szCs w:val="28"/>
        </w:rPr>
        <w:t>转职杀神</w:t>
      </w:r>
      <w:r w:rsidR="0039639A">
        <w:rPr>
          <w:rFonts w:ascii="宋体" w:eastAsia="宋体" w:hAnsi="宋体" w:hint="eastAsia"/>
          <w:sz w:val="28"/>
          <w:szCs w:val="28"/>
        </w:rPr>
        <w:t>。装备搭配建议：擂鼓锤+减策甲+番天印</w:t>
      </w:r>
    </w:p>
    <w:p w:rsidR="0039639A" w:rsidRDefault="0039639A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三十八：兰陵王（高长恭）——特技：</w:t>
      </w:r>
      <w:r w:rsidRPr="0039639A">
        <w:rPr>
          <w:rFonts w:ascii="宋体" w:eastAsia="宋体" w:hAnsi="宋体" w:hint="eastAsia"/>
          <w:sz w:val="28"/>
          <w:szCs w:val="28"/>
        </w:rPr>
        <w:t>嫁衣神功：HP＜80，MP≥20，高长恭攻击防御+2，每回合全能力上升，等级降低2级</w:t>
      </w:r>
      <w:r>
        <w:rPr>
          <w:rFonts w:ascii="宋体" w:eastAsia="宋体" w:hAnsi="宋体" w:hint="eastAsia"/>
          <w:sz w:val="28"/>
          <w:szCs w:val="28"/>
        </w:rPr>
        <w:t>。可以说是后期属性可以增加很多。装备搭配建议：方天+黄金甲+乾坤圈或丈八+减策甲+引导马。</w:t>
      </w:r>
    </w:p>
    <w:p w:rsidR="0039639A" w:rsidRDefault="0039639A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三十九：扁鹊——与华佗招收冲突，在集市选择买杜如兰后，扁鹊可加入，选另外一个则华佗加入。无培养价值，装备搭配随意。</w:t>
      </w:r>
    </w:p>
    <w:p w:rsidR="0039639A" w:rsidRDefault="0039639A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四十：华佗——无培养价值，如果配上通灵宝玉，我军回合，可恢复我军异常状态。</w:t>
      </w:r>
    </w:p>
    <w:p w:rsidR="0039639A" w:rsidRDefault="0039639A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四十一：白起——自带神魔附体，无需吃任何果子，就是满</w:t>
      </w:r>
      <w:r w:rsidR="008D78BA">
        <w:rPr>
          <w:rFonts w:ascii="宋体" w:eastAsia="宋体" w:hAnsi="宋体" w:hint="eastAsia"/>
          <w:sz w:val="28"/>
          <w:szCs w:val="28"/>
        </w:rPr>
        <w:t>成长。特技：</w:t>
      </w:r>
      <w:r w:rsidR="008D78BA" w:rsidRPr="008D78BA">
        <w:rPr>
          <w:rFonts w:ascii="宋体" w:eastAsia="宋体" w:hAnsi="宋体" w:hint="eastAsia"/>
          <w:sz w:val="28"/>
          <w:szCs w:val="28"/>
        </w:rPr>
        <w:t>血煞盈野：HP≥100，MP≥20，自己状态恢复，20%概率我军状态恢复，40%概率敌军降攻降防，20%概率敌军封咒，10%概率敌军麻痹+中毒，10%概率敌军降精降移，每回合都可触发</w:t>
      </w:r>
      <w:r w:rsidR="008D78BA">
        <w:rPr>
          <w:rFonts w:ascii="宋体" w:eastAsia="宋体" w:hAnsi="宋体" w:hint="eastAsia"/>
          <w:sz w:val="28"/>
          <w:szCs w:val="28"/>
        </w:rPr>
        <w:t>。与招收李靖冲突。装备搭配建议：擂鼓锤+番天印，衣服随意。</w:t>
      </w:r>
    </w:p>
    <w:p w:rsidR="008D78BA" w:rsidRDefault="008D78BA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四十二：李靖——特技：</w:t>
      </w:r>
      <w:r w:rsidRPr="008D78BA">
        <w:rPr>
          <w:rFonts w:ascii="宋体" w:eastAsia="宋体" w:hAnsi="宋体" w:hint="eastAsia"/>
          <w:sz w:val="28"/>
          <w:szCs w:val="28"/>
        </w:rPr>
        <w:t>六花阵：HP≥100，MP≥20，自己状态恢复，10%概率敌军混乱，45%概率全能力+1，22.5%概率我军攻击士气上升，11.25%概率我军精神爆发上升，11.25%概率我军防御上升，</w:t>
      </w:r>
      <w:r w:rsidRPr="008D78BA">
        <w:rPr>
          <w:rFonts w:ascii="宋体" w:eastAsia="宋体" w:hAnsi="宋体" w:hint="eastAsia"/>
          <w:sz w:val="28"/>
          <w:szCs w:val="28"/>
        </w:rPr>
        <w:lastRenderedPageBreak/>
        <w:t>每回合都可触发</w:t>
      </w:r>
      <w:r>
        <w:rPr>
          <w:rFonts w:ascii="宋体" w:eastAsia="宋体" w:hAnsi="宋体" w:hint="eastAsia"/>
          <w:sz w:val="28"/>
          <w:szCs w:val="28"/>
        </w:rPr>
        <w:t>。李靖的优势就在于可以每回合sl增加自己的属性，属性可增加很多，而且自己也会三水，秒杀敌军。装备建议辅助带美人图，武器和衣服随意。</w:t>
      </w:r>
    </w:p>
    <w:p w:rsidR="008D78BA" w:rsidRDefault="008D78BA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十三：嫦娥——嫦娥的到来给我军也带来了很大的优势，嫦娥可与相应的人物接触后，可晕敌方，而且部分将领还会被脱去装备。嫦娥还可给主角增加两次属性的机会，可以说是非常划得来。与潘凤线绑定。装备搭配建议：10级倚天剑，其他随意</w:t>
      </w:r>
    </w:p>
    <w:p w:rsidR="008D78BA" w:rsidRDefault="008D78BA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四十四：杨玉环——四美之一</w:t>
      </w:r>
      <w:r w:rsidR="00FB44E6">
        <w:rPr>
          <w:rFonts w:ascii="宋体" w:eastAsia="宋体" w:hAnsi="宋体" w:hint="eastAsia"/>
          <w:sz w:val="28"/>
          <w:szCs w:val="28"/>
        </w:rPr>
        <w:t>，自带破甲攻击，但是防御低，容易被敌军全屏攻击定为攻击对象。与赵飞燕，蔡琰招收冲突。装备辅助建议：玄元浑天剑。</w:t>
      </w:r>
    </w:p>
    <w:p w:rsidR="00FB44E6" w:rsidRDefault="00FB44E6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四十五：赵飞燕——在救了蔡琰后，选择不忘初心，可选择招收赵飞燕或杨玉环，赵飞燕自带破甲，输出非常可观，带上遁甲天书，可到处跑。装备搭配建议：双股剑+遁甲天书，衣服随意。</w:t>
      </w:r>
    </w:p>
    <w:p w:rsidR="00FB44E6" w:rsidRDefault="00FB44E6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四十六：蔡琰——救了蔡琰后，选择入乡随俗，蔡琰可加入，无培养价值。</w:t>
      </w:r>
    </w:p>
    <w:p w:rsidR="00FB44E6" w:rsidRDefault="00FB44E6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四十七：龙吉公主——与太子沉香冲突，当龙吉正式加入我军的时候，就是金仙，可以说是非常厉害的人物。前面主角娶亲的时候，选择与白蛇啪啪啪，可收龙吉。装备搭配建议：10级斧头+炎帝战甲+玄女兵书。</w:t>
      </w:r>
    </w:p>
    <w:p w:rsidR="00FB44E6" w:rsidRDefault="00FB44E6" w:rsidP="00FB44E6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四十八：沉香太子——沉香太子走起来的职业为霸王，残血可变金仙，有专属技能，变金仙后，可秒杀一切boss。前面主角娶亲的时候，选择与穆桂英啪啪啪，可收沉香。装备搭配建议：金箍棒+</w:t>
      </w:r>
      <w:r w:rsidR="00BD3C79">
        <w:rPr>
          <w:rFonts w:ascii="宋体" w:eastAsia="宋体" w:hAnsi="宋体" w:hint="eastAsia"/>
          <w:sz w:val="28"/>
          <w:szCs w:val="28"/>
        </w:rPr>
        <w:t>虎</w:t>
      </w:r>
      <w:r w:rsidR="00BD3C79">
        <w:rPr>
          <w:rFonts w:ascii="宋体" w:eastAsia="宋体" w:hAnsi="宋体" w:hint="eastAsia"/>
          <w:sz w:val="28"/>
          <w:szCs w:val="28"/>
        </w:rPr>
        <w:lastRenderedPageBreak/>
        <w:t>皮袍</w:t>
      </w:r>
      <w:r>
        <w:rPr>
          <w:rFonts w:ascii="宋体" w:eastAsia="宋体" w:hAnsi="宋体" w:hint="eastAsia"/>
          <w:sz w:val="28"/>
          <w:szCs w:val="28"/>
        </w:rPr>
        <w:t>+</w:t>
      </w:r>
      <w:r w:rsidR="00BD3C79">
        <w:rPr>
          <w:rFonts w:ascii="宋体" w:eastAsia="宋体" w:hAnsi="宋体" w:hint="eastAsia"/>
          <w:sz w:val="28"/>
          <w:szCs w:val="28"/>
        </w:rPr>
        <w:t>万里。</w:t>
      </w:r>
    </w:p>
    <w:p w:rsidR="00BD3C79" w:rsidRDefault="00BD3C79" w:rsidP="00FB44E6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四十九：铁扇公主——与战魔张飞线绑定，潘凤需战死，收张飞，然后在血色婚礼上，张飞与关羽单挑的时候，打赢，张飞变战魔，然后在第三十五关淮徐战役 叁，婴宁或者妲己接触牛魔王，触发牛魔王家暴剧情，在下一关成功剧情触发张飞与铁扇公主的单挑，可收铁扇公主。</w:t>
      </w:r>
      <w:r w:rsidRPr="00BD3C79">
        <w:rPr>
          <w:rFonts w:ascii="宋体" w:eastAsia="宋体" w:hAnsi="宋体" w:hint="eastAsia"/>
          <w:sz w:val="28"/>
          <w:szCs w:val="28"/>
        </w:rPr>
        <w:t>装备芭蕉扇，HP＜120，MP＞20，敌方卸去辅助</w:t>
      </w:r>
      <w:r>
        <w:rPr>
          <w:rFonts w:ascii="宋体" w:eastAsia="宋体" w:hAnsi="宋体" w:hint="eastAsia"/>
          <w:sz w:val="28"/>
          <w:szCs w:val="28"/>
        </w:rPr>
        <w:t>。装备随意。</w:t>
      </w:r>
    </w:p>
    <w:p w:rsidR="00BD3C79" w:rsidRDefault="00BD3C79" w:rsidP="00FB44E6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十：张飞——潘凤战死后，张飞加入。在血色婚礼上单挑关羽，可选择是否转战魔。如果打赢关羽，马上转战魔，如果打平或战败，关羽加入，自带10级青龙偃月刀，春秋刀谱。张飞的输出非常可观，但是防御偏弱。我这里推荐的是战魔张飞装备搭配建议：10级丈八+紫授+忽雷驳或10级梅花锤+紫授+剑玄录。</w:t>
      </w:r>
    </w:p>
    <w:p w:rsidR="000937B3" w:rsidRDefault="000937B3" w:rsidP="00FB44E6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十一：哪吒——我军最强战魔。哪吒是在最后几关的时候，可以招收。这里要区分一下招收的条件。如果你前面选择的是白蛇路线，也就是白蛇学会如来神掌，在第四十五关万妖夜行，裴元庆或宇文成都战死，即可招收哪吒。如果你前面选择的是穆桂英路线，也就是穆桂英学会离合参商，血色婚礼后，不要进入地府，</w:t>
      </w:r>
      <w:r w:rsidR="004F00CD">
        <w:rPr>
          <w:rFonts w:ascii="宋体" w:eastAsia="宋体" w:hAnsi="宋体" w:hint="eastAsia"/>
          <w:sz w:val="28"/>
          <w:szCs w:val="28"/>
        </w:rPr>
        <w:t>在第四十五关万妖夜行，裴元庆或宇文成都战死，即可招收哪吒。装备搭配参照裴元庆和宇文成都。</w:t>
      </w:r>
    </w:p>
    <w:p w:rsidR="004F00CD" w:rsidRDefault="004F00CD" w:rsidP="00FB44E6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在这里我差不多把人物写到这里，也许还有几个遗漏，但是我想这些人物已经足够你们了解的了。</w:t>
      </w:r>
      <w:r w:rsidR="00602AD9">
        <w:rPr>
          <w:rFonts w:ascii="宋体" w:eastAsia="宋体" w:hAnsi="宋体" w:hint="eastAsia"/>
          <w:sz w:val="28"/>
          <w:szCs w:val="28"/>
        </w:rPr>
        <w:t>神话三国志神与凡人的差距太大，在后期可以说是无命中，就没有发言权。装备的搭配并不是固定的，需要自己在各种不同的战场分析，在进行搭配。我给出的建议也并不</w:t>
      </w:r>
      <w:r w:rsidR="00602AD9">
        <w:rPr>
          <w:rFonts w:ascii="宋体" w:eastAsia="宋体" w:hAnsi="宋体" w:hint="eastAsia"/>
          <w:sz w:val="28"/>
          <w:szCs w:val="28"/>
        </w:rPr>
        <w:lastRenderedPageBreak/>
        <w:t>一定是绝对的，希望这些能帮到你。</w:t>
      </w:r>
    </w:p>
    <w:p w:rsidR="00602AD9" w:rsidRDefault="00602AD9" w:rsidP="00FB44E6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                 小小空</w:t>
      </w:r>
    </w:p>
    <w:p w:rsidR="00602AD9" w:rsidRDefault="00602AD9" w:rsidP="00FB44E6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               2019.01.20</w:t>
      </w:r>
    </w:p>
    <w:p w:rsidR="00FB44E6" w:rsidRPr="00FB44E6" w:rsidRDefault="00FB44E6" w:rsidP="00522D0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:rsidR="00DB28B1" w:rsidRPr="0039639A" w:rsidRDefault="00DB28B1" w:rsidP="00522D05">
      <w:pPr>
        <w:ind w:firstLineChars="200" w:firstLine="560"/>
        <w:rPr>
          <w:rFonts w:ascii="宋体" w:eastAsia="宋体" w:hAnsi="宋体"/>
          <w:sz w:val="28"/>
          <w:szCs w:val="28"/>
        </w:rPr>
      </w:pPr>
    </w:p>
    <w:sectPr w:rsidR="00DB28B1" w:rsidRPr="0039639A" w:rsidSect="000A00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57C" w:rsidRDefault="0003657C" w:rsidP="00121747">
      <w:r>
        <w:separator/>
      </w:r>
    </w:p>
  </w:endnote>
  <w:endnote w:type="continuationSeparator" w:id="1">
    <w:p w:rsidR="0003657C" w:rsidRDefault="0003657C" w:rsidP="00121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57C" w:rsidRDefault="0003657C" w:rsidP="00121747">
      <w:r>
        <w:separator/>
      </w:r>
    </w:p>
  </w:footnote>
  <w:footnote w:type="continuationSeparator" w:id="1">
    <w:p w:rsidR="0003657C" w:rsidRDefault="0003657C" w:rsidP="001217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1747"/>
    <w:rsid w:val="0003657C"/>
    <w:rsid w:val="000937B3"/>
    <w:rsid w:val="000A0027"/>
    <w:rsid w:val="00121747"/>
    <w:rsid w:val="00165955"/>
    <w:rsid w:val="00254961"/>
    <w:rsid w:val="002D497C"/>
    <w:rsid w:val="00352236"/>
    <w:rsid w:val="0039639A"/>
    <w:rsid w:val="003B1488"/>
    <w:rsid w:val="003D16D4"/>
    <w:rsid w:val="00436609"/>
    <w:rsid w:val="004F00CD"/>
    <w:rsid w:val="00522D05"/>
    <w:rsid w:val="00542CED"/>
    <w:rsid w:val="00577E48"/>
    <w:rsid w:val="005B32BA"/>
    <w:rsid w:val="005D50C1"/>
    <w:rsid w:val="006002E9"/>
    <w:rsid w:val="00602AD9"/>
    <w:rsid w:val="00656898"/>
    <w:rsid w:val="00685D39"/>
    <w:rsid w:val="006A1F0E"/>
    <w:rsid w:val="00726605"/>
    <w:rsid w:val="008D78BA"/>
    <w:rsid w:val="00B1795D"/>
    <w:rsid w:val="00B455F3"/>
    <w:rsid w:val="00BD3C79"/>
    <w:rsid w:val="00BE2768"/>
    <w:rsid w:val="00C35E07"/>
    <w:rsid w:val="00DB28B1"/>
    <w:rsid w:val="00E65067"/>
    <w:rsid w:val="00EB1147"/>
    <w:rsid w:val="00F606DF"/>
    <w:rsid w:val="00F92850"/>
    <w:rsid w:val="00FB4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217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1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17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1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174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21747"/>
    <w:rPr>
      <w:b/>
      <w:bCs/>
      <w:kern w:val="44"/>
      <w:sz w:val="44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6002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002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12</Pages>
  <Words>1015</Words>
  <Characters>5787</Characters>
  <Application>Microsoft Office Word</Application>
  <DocSecurity>0</DocSecurity>
  <Lines>48</Lines>
  <Paragraphs>13</Paragraphs>
  <ScaleCrop>false</ScaleCrop>
  <Company>Users</Company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dcterms:created xsi:type="dcterms:W3CDTF">2019-01-19T15:12:00Z</dcterms:created>
  <dcterms:modified xsi:type="dcterms:W3CDTF">2019-01-20T07:38:00Z</dcterms:modified>
</cp:coreProperties>
</file>